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FB" w:rsidRDefault="006E15FB" w:rsidP="00523A2E">
      <w:pPr>
        <w:ind w:left="0" w:firstLine="0"/>
        <w:rPr>
          <w:rFonts w:ascii="Times New Roman" w:hAnsi="Times New Roman"/>
          <w:b/>
        </w:rPr>
      </w:pPr>
      <w:bookmarkStart w:id="0" w:name="_GoBack"/>
      <w:bookmarkEnd w:id="0"/>
    </w:p>
    <w:p w:rsidR="001D59BF" w:rsidRDefault="001D59BF" w:rsidP="001D59BF">
      <w:pPr>
        <w:jc w:val="center"/>
        <w:rPr>
          <w:rFonts w:ascii="Times New Roman" w:hAnsi="Times New Roman"/>
          <w:b/>
        </w:rPr>
      </w:pPr>
      <w:r w:rsidRPr="00E03220">
        <w:rPr>
          <w:rFonts w:ascii="Times New Roman" w:hAnsi="Times New Roman"/>
          <w:b/>
        </w:rPr>
        <w:t xml:space="preserve">Call for Proposals:  </w:t>
      </w:r>
      <w:r>
        <w:rPr>
          <w:rFonts w:ascii="Times New Roman" w:hAnsi="Times New Roman"/>
          <w:b/>
        </w:rPr>
        <w:t>Enhanced Teaching and Learning Initiative</w:t>
      </w:r>
    </w:p>
    <w:p w:rsidR="001D59BF" w:rsidRDefault="001D59BF" w:rsidP="001D59BF">
      <w:pPr>
        <w:jc w:val="center"/>
        <w:rPr>
          <w:rFonts w:ascii="Times New Roman" w:hAnsi="Times New Roman"/>
          <w:b/>
        </w:rPr>
      </w:pPr>
      <w:r>
        <w:rPr>
          <w:rFonts w:ascii="Times New Roman" w:hAnsi="Times New Roman"/>
          <w:b/>
        </w:rPr>
        <w:t>(Immersion terms and beyond)</w:t>
      </w:r>
    </w:p>
    <w:p w:rsidR="006E15FB" w:rsidRDefault="001D59BF" w:rsidP="00962757">
      <w:pPr>
        <w:jc w:val="center"/>
        <w:rPr>
          <w:rFonts w:ascii="Times New Roman" w:hAnsi="Times New Roman"/>
          <w:b/>
        </w:rPr>
      </w:pPr>
      <w:r>
        <w:rPr>
          <w:rFonts w:ascii="Times New Roman" w:hAnsi="Times New Roman"/>
          <w:b/>
        </w:rPr>
        <w:t>November 14, 2011</w:t>
      </w:r>
    </w:p>
    <w:p w:rsidR="006E15FB" w:rsidRPr="00E03220" w:rsidRDefault="006E15FB" w:rsidP="006E15FB">
      <w:pPr>
        <w:ind w:left="0" w:firstLine="0"/>
        <w:jc w:val="both"/>
        <w:rPr>
          <w:rFonts w:ascii="Times New Roman" w:hAnsi="Times New Roman"/>
          <w:b/>
        </w:rPr>
      </w:pPr>
    </w:p>
    <w:p w:rsidR="001D59BF" w:rsidRPr="004201E2" w:rsidRDefault="001D59BF" w:rsidP="006E15FB">
      <w:pPr>
        <w:ind w:left="0" w:firstLine="0"/>
        <w:jc w:val="both"/>
        <w:rPr>
          <w:rFonts w:ascii="Times New Roman" w:hAnsi="Times New Roman"/>
          <w:b/>
        </w:rPr>
      </w:pPr>
      <w:r>
        <w:rPr>
          <w:rFonts w:ascii="Times New Roman" w:hAnsi="Times New Roman"/>
        </w:rPr>
        <w:t>The Academic Affairs</w:t>
      </w:r>
      <w:r w:rsidRPr="00E03220">
        <w:rPr>
          <w:rFonts w:ascii="Times New Roman" w:hAnsi="Times New Roman"/>
        </w:rPr>
        <w:t xml:space="preserve"> Office welcomes proposals from faculty to design and implement </w:t>
      </w:r>
      <w:r>
        <w:rPr>
          <w:rFonts w:ascii="Times New Roman" w:hAnsi="Times New Roman"/>
        </w:rPr>
        <w:t xml:space="preserve">innovative, enhanced teaching and learning environments for our students. What we mean by this are those teaching and learning environments that help students put their knowledge in context, apply what they’ve learned, and/or engage the community in providing a service or developing local knowledge. Projects may be proposed by a single faculty member or a team of faculty members. </w:t>
      </w:r>
      <w:r w:rsidRPr="00E03220">
        <w:rPr>
          <w:rFonts w:ascii="Times New Roman" w:hAnsi="Times New Roman"/>
        </w:rPr>
        <w:t>We invite you to imagine the possibilities and to talk with colleagues about creating a learning experience for students that will engage them and you in an</w:t>
      </w:r>
      <w:r>
        <w:rPr>
          <w:rFonts w:ascii="Times New Roman" w:hAnsi="Times New Roman"/>
        </w:rPr>
        <w:t xml:space="preserve"> integrated, interdisciplinary, </w:t>
      </w:r>
      <w:r w:rsidRPr="00E03220">
        <w:rPr>
          <w:rFonts w:ascii="Times New Roman" w:hAnsi="Times New Roman"/>
        </w:rPr>
        <w:t xml:space="preserve">and project-oriented </w:t>
      </w:r>
      <w:r>
        <w:rPr>
          <w:rFonts w:ascii="Times New Roman" w:hAnsi="Times New Roman"/>
        </w:rPr>
        <w:t xml:space="preserve">experience. </w:t>
      </w:r>
      <w:r>
        <w:rPr>
          <w:rFonts w:ascii="Times New Roman" w:hAnsi="Times New Roman"/>
          <w:b/>
        </w:rPr>
        <w:t>We hope</w:t>
      </w:r>
      <w:r w:rsidR="006E15FB">
        <w:rPr>
          <w:rFonts w:ascii="Times New Roman" w:hAnsi="Times New Roman"/>
          <w:b/>
        </w:rPr>
        <w:t xml:space="preserve"> to offer two</w:t>
      </w:r>
      <w:r w:rsidRPr="004201E2">
        <w:rPr>
          <w:rFonts w:ascii="Times New Roman" w:hAnsi="Times New Roman"/>
          <w:b/>
        </w:rPr>
        <w:t xml:space="preserve"> new </w:t>
      </w:r>
      <w:r>
        <w:rPr>
          <w:rFonts w:ascii="Times New Roman" w:hAnsi="Times New Roman"/>
          <w:b/>
        </w:rPr>
        <w:t xml:space="preserve">opportunities </w:t>
      </w:r>
      <w:r w:rsidRPr="004201E2">
        <w:rPr>
          <w:rFonts w:ascii="Times New Roman" w:hAnsi="Times New Roman"/>
          <w:b/>
        </w:rPr>
        <w:t xml:space="preserve">for students each year. </w:t>
      </w:r>
    </w:p>
    <w:p w:rsidR="001D59BF" w:rsidRDefault="001D59BF" w:rsidP="006E15FB">
      <w:pPr>
        <w:ind w:left="0" w:firstLine="0"/>
        <w:jc w:val="both"/>
        <w:rPr>
          <w:rFonts w:ascii="Times New Roman" w:hAnsi="Times New Roman"/>
        </w:rPr>
      </w:pPr>
    </w:p>
    <w:p w:rsidR="001D59BF" w:rsidRDefault="001D59BF" w:rsidP="006E15FB">
      <w:pPr>
        <w:ind w:left="0" w:firstLine="0"/>
        <w:jc w:val="both"/>
        <w:rPr>
          <w:rFonts w:ascii="Times New Roman" w:hAnsi="Times New Roman"/>
        </w:rPr>
      </w:pPr>
      <w:r>
        <w:rPr>
          <w:rFonts w:ascii="Times New Roman" w:hAnsi="Times New Roman"/>
        </w:rPr>
        <w:t>This call for proposals stems from the faculty’s recent success in developing two immersion terms as part of our ongoing work with the MALLA conso</w:t>
      </w:r>
      <w:r w:rsidR="00C97EF7">
        <w:rPr>
          <w:rFonts w:ascii="Times New Roman" w:hAnsi="Times New Roman"/>
        </w:rPr>
        <w:t xml:space="preserve">rtium and the </w:t>
      </w:r>
      <w:proofErr w:type="spellStart"/>
      <w:r w:rsidR="00C97EF7">
        <w:rPr>
          <w:rFonts w:ascii="Times New Roman" w:hAnsi="Times New Roman"/>
        </w:rPr>
        <w:t>Teagle</w:t>
      </w:r>
      <w:proofErr w:type="spellEnd"/>
      <w:r w:rsidR="00C97EF7">
        <w:rPr>
          <w:rFonts w:ascii="Times New Roman" w:hAnsi="Times New Roman"/>
        </w:rPr>
        <w:t xml:space="preserve"> Foundation.</w:t>
      </w:r>
      <w:r w:rsidR="00C97EF7">
        <w:rPr>
          <w:rStyle w:val="FootnoteReference"/>
          <w:rFonts w:ascii="Times New Roman" w:hAnsi="Times New Roman"/>
        </w:rPr>
        <w:footnoteReference w:id="1"/>
      </w:r>
      <w:r>
        <w:rPr>
          <w:rFonts w:ascii="Times New Roman" w:hAnsi="Times New Roman"/>
        </w:rPr>
        <w:t xml:space="preserve"> While our grant work will be completed in 2012, we want to continue to encourage faculty to think about new ways to engage our students.</w:t>
      </w:r>
    </w:p>
    <w:p w:rsidR="001D59BF" w:rsidRPr="00E03220" w:rsidRDefault="001D59BF" w:rsidP="006E15FB">
      <w:pPr>
        <w:ind w:left="0" w:firstLine="0"/>
        <w:jc w:val="both"/>
        <w:rPr>
          <w:rFonts w:ascii="Times New Roman" w:hAnsi="Times New Roman"/>
        </w:rPr>
      </w:pPr>
    </w:p>
    <w:p w:rsidR="001D59BF" w:rsidRPr="00E03220" w:rsidRDefault="001D59BF" w:rsidP="006E15FB">
      <w:pPr>
        <w:ind w:left="0" w:firstLine="0"/>
        <w:jc w:val="both"/>
        <w:rPr>
          <w:rFonts w:ascii="Times New Roman" w:hAnsi="Times New Roman"/>
        </w:rPr>
      </w:pPr>
      <w:r w:rsidRPr="00E03220">
        <w:rPr>
          <w:rFonts w:ascii="Times New Roman" w:hAnsi="Times New Roman"/>
        </w:rPr>
        <w:t xml:space="preserve">Faculty participants will be expected to devote their </w:t>
      </w:r>
      <w:r>
        <w:rPr>
          <w:rFonts w:ascii="Times New Roman" w:hAnsi="Times New Roman"/>
        </w:rPr>
        <w:t xml:space="preserve">summer to planning their experiences, and will be paid a </w:t>
      </w:r>
      <w:r w:rsidR="005E015A">
        <w:rPr>
          <w:rFonts w:ascii="Times New Roman" w:hAnsi="Times New Roman"/>
        </w:rPr>
        <w:t xml:space="preserve">$1500 </w:t>
      </w:r>
      <w:r>
        <w:rPr>
          <w:rFonts w:ascii="Times New Roman" w:hAnsi="Times New Roman"/>
        </w:rPr>
        <w:t>stipend for that work. Experiences should</w:t>
      </w:r>
      <w:r w:rsidRPr="00E03220">
        <w:rPr>
          <w:rFonts w:ascii="Times New Roman" w:hAnsi="Times New Roman"/>
        </w:rPr>
        <w:t xml:space="preserve"> be targeted to </w:t>
      </w:r>
      <w:r w:rsidR="005E015A">
        <w:rPr>
          <w:rFonts w:ascii="Times New Roman" w:hAnsi="Times New Roman"/>
        </w:rPr>
        <w:t xml:space="preserve">first years, </w:t>
      </w:r>
      <w:r w:rsidRPr="00E03220">
        <w:rPr>
          <w:rFonts w:ascii="Times New Roman" w:hAnsi="Times New Roman"/>
        </w:rPr>
        <w:t>sop</w:t>
      </w:r>
      <w:r>
        <w:rPr>
          <w:rFonts w:ascii="Times New Roman" w:hAnsi="Times New Roman"/>
        </w:rPr>
        <w:t>homores</w:t>
      </w:r>
      <w:r w:rsidR="005E015A">
        <w:rPr>
          <w:rFonts w:ascii="Times New Roman" w:hAnsi="Times New Roman"/>
        </w:rPr>
        <w:t>,</w:t>
      </w:r>
      <w:r>
        <w:rPr>
          <w:rFonts w:ascii="Times New Roman" w:hAnsi="Times New Roman"/>
        </w:rPr>
        <w:t xml:space="preserve"> and/or juniors, and should</w:t>
      </w:r>
      <w:r w:rsidRPr="00E03220">
        <w:rPr>
          <w:rFonts w:ascii="Times New Roman" w:hAnsi="Times New Roman"/>
        </w:rPr>
        <w:t xml:space="preserve"> fulfill several </w:t>
      </w:r>
      <w:r w:rsidR="002D1A43">
        <w:rPr>
          <w:rFonts w:ascii="Times New Roman" w:hAnsi="Times New Roman"/>
        </w:rPr>
        <w:t xml:space="preserve">requirements, e.g., </w:t>
      </w:r>
      <w:r>
        <w:rPr>
          <w:rFonts w:ascii="Times New Roman" w:hAnsi="Times New Roman"/>
        </w:rPr>
        <w:t>major courses and/or general education credit</w:t>
      </w:r>
      <w:r w:rsidRPr="00E03220">
        <w:rPr>
          <w:rFonts w:ascii="Times New Roman" w:hAnsi="Times New Roman"/>
        </w:rPr>
        <w:t xml:space="preserve">. </w:t>
      </w:r>
      <w:r w:rsidR="005E015A">
        <w:rPr>
          <w:rFonts w:ascii="Times New Roman" w:hAnsi="Times New Roman"/>
        </w:rPr>
        <w:t xml:space="preserve">Once </w:t>
      </w:r>
      <w:r>
        <w:rPr>
          <w:rFonts w:ascii="Times New Roman" w:hAnsi="Times New Roman"/>
        </w:rPr>
        <w:t xml:space="preserve">approved by the Academic Affairs office, </w:t>
      </w:r>
      <w:r w:rsidR="005E015A">
        <w:rPr>
          <w:rFonts w:ascii="Times New Roman" w:hAnsi="Times New Roman"/>
        </w:rPr>
        <w:t xml:space="preserve">proposals </w:t>
      </w:r>
      <w:r>
        <w:rPr>
          <w:rFonts w:ascii="Times New Roman" w:hAnsi="Times New Roman"/>
        </w:rPr>
        <w:t xml:space="preserve">will proceed through the normal channels of faculty governance. </w:t>
      </w:r>
      <w:r w:rsidRPr="00E03220">
        <w:rPr>
          <w:rFonts w:ascii="Times New Roman" w:hAnsi="Times New Roman"/>
        </w:rPr>
        <w:t xml:space="preserve">We will work with departments and programs on issues of logistics and program needs.  </w:t>
      </w:r>
    </w:p>
    <w:p w:rsidR="001D59BF" w:rsidRPr="00E03220" w:rsidRDefault="001D59BF" w:rsidP="006E15FB">
      <w:pPr>
        <w:ind w:left="0" w:firstLine="0"/>
        <w:jc w:val="both"/>
        <w:rPr>
          <w:rFonts w:ascii="Times New Roman" w:hAnsi="Times New Roman"/>
        </w:rPr>
      </w:pPr>
    </w:p>
    <w:p w:rsidR="001D59BF" w:rsidRPr="00E03220" w:rsidRDefault="001D59BF" w:rsidP="006E15FB">
      <w:pPr>
        <w:ind w:left="0" w:firstLine="0"/>
        <w:jc w:val="both"/>
        <w:rPr>
          <w:rFonts w:ascii="Times New Roman" w:hAnsi="Times New Roman"/>
          <w:b/>
          <w:u w:val="single"/>
        </w:rPr>
      </w:pPr>
      <w:r w:rsidRPr="00E03220">
        <w:rPr>
          <w:rFonts w:ascii="Times New Roman" w:hAnsi="Times New Roman"/>
          <w:u w:val="single"/>
        </w:rPr>
        <w:t xml:space="preserve">Pilot proposals are due in the Dean’s Office by </w:t>
      </w:r>
      <w:r>
        <w:rPr>
          <w:rFonts w:ascii="Times New Roman" w:hAnsi="Times New Roman"/>
          <w:b/>
          <w:u w:val="single"/>
        </w:rPr>
        <w:t>January 16, 2012</w:t>
      </w:r>
      <w:r w:rsidRPr="00E03220">
        <w:rPr>
          <w:rFonts w:ascii="Times New Roman" w:hAnsi="Times New Roman"/>
          <w:u w:val="single"/>
        </w:rPr>
        <w:t>.</w:t>
      </w:r>
      <w:r w:rsidRPr="00E03220">
        <w:rPr>
          <w:rFonts w:ascii="Times New Roman" w:hAnsi="Times New Roman"/>
        </w:rPr>
        <w:t xml:space="preserve"> We also ask that </w:t>
      </w:r>
      <w:r w:rsidR="002D1A43">
        <w:rPr>
          <w:rFonts w:ascii="Times New Roman" w:hAnsi="Times New Roman"/>
        </w:rPr>
        <w:t xml:space="preserve">faculty or </w:t>
      </w:r>
      <w:r w:rsidRPr="00E03220">
        <w:rPr>
          <w:rFonts w:ascii="Times New Roman" w:hAnsi="Times New Roman"/>
        </w:rPr>
        <w:t xml:space="preserve">teams intending to apply notify the Dean in writing of their </w:t>
      </w:r>
      <w:r w:rsidRPr="00E03220">
        <w:rPr>
          <w:rFonts w:ascii="Times New Roman" w:hAnsi="Times New Roman"/>
          <w:u w:val="single"/>
        </w:rPr>
        <w:t>intention to submit a proposal</w:t>
      </w:r>
      <w:r>
        <w:rPr>
          <w:rFonts w:ascii="Times New Roman" w:hAnsi="Times New Roman"/>
        </w:rPr>
        <w:t xml:space="preserve"> </w:t>
      </w:r>
      <w:r w:rsidRPr="00E03220">
        <w:rPr>
          <w:rFonts w:ascii="Times New Roman" w:hAnsi="Times New Roman"/>
        </w:rPr>
        <w:t xml:space="preserve">by </w:t>
      </w:r>
      <w:r>
        <w:rPr>
          <w:rFonts w:ascii="Times New Roman" w:hAnsi="Times New Roman"/>
          <w:b/>
          <w:u w:val="single"/>
        </w:rPr>
        <w:t>December 19</w:t>
      </w:r>
      <w:r w:rsidRPr="00E03220">
        <w:rPr>
          <w:rFonts w:ascii="Times New Roman" w:hAnsi="Times New Roman"/>
          <w:b/>
          <w:u w:val="single"/>
        </w:rPr>
        <w:t>, 2</w:t>
      </w:r>
      <w:r>
        <w:rPr>
          <w:rFonts w:ascii="Times New Roman" w:hAnsi="Times New Roman"/>
          <w:b/>
          <w:u w:val="single"/>
        </w:rPr>
        <w:t>011</w:t>
      </w:r>
      <w:r w:rsidRPr="00E03220">
        <w:rPr>
          <w:rFonts w:ascii="Times New Roman" w:hAnsi="Times New Roman"/>
          <w:b/>
          <w:u w:val="single"/>
        </w:rPr>
        <w:t>.</w:t>
      </w:r>
    </w:p>
    <w:p w:rsidR="001D59BF" w:rsidRPr="00E03220" w:rsidRDefault="001D59BF" w:rsidP="006E15FB">
      <w:pPr>
        <w:ind w:left="0" w:firstLine="0"/>
        <w:jc w:val="both"/>
        <w:rPr>
          <w:rFonts w:ascii="Times New Roman" w:hAnsi="Times New Roman"/>
          <w:b/>
          <w:u w:val="single"/>
        </w:rPr>
      </w:pPr>
    </w:p>
    <w:p w:rsidR="001D59BF" w:rsidRPr="00E03220" w:rsidRDefault="001D59BF" w:rsidP="006E15FB">
      <w:pPr>
        <w:ind w:left="0" w:firstLine="0"/>
        <w:jc w:val="both"/>
        <w:rPr>
          <w:rFonts w:ascii="Times New Roman" w:hAnsi="Times New Roman"/>
        </w:rPr>
      </w:pPr>
      <w:r>
        <w:rPr>
          <w:rFonts w:ascii="Times New Roman" w:hAnsi="Times New Roman"/>
        </w:rPr>
        <w:t>You will find a list d</w:t>
      </w:r>
      <w:r w:rsidR="002D1A43">
        <w:rPr>
          <w:rFonts w:ascii="Times New Roman" w:hAnsi="Times New Roman"/>
        </w:rPr>
        <w:t xml:space="preserve">etailing what will qualify as an enhanced teaching and learning project, </w:t>
      </w:r>
      <w:r>
        <w:rPr>
          <w:rFonts w:ascii="Times New Roman" w:hAnsi="Times New Roman"/>
        </w:rPr>
        <w:t xml:space="preserve">as well as an </w:t>
      </w:r>
      <w:r w:rsidRPr="00E03220">
        <w:rPr>
          <w:rFonts w:ascii="Times New Roman" w:hAnsi="Times New Roman"/>
        </w:rPr>
        <w:t>outline of the</w:t>
      </w:r>
      <w:r w:rsidR="002D1A43">
        <w:rPr>
          <w:rFonts w:ascii="Times New Roman" w:hAnsi="Times New Roman"/>
        </w:rPr>
        <w:t xml:space="preserve"> guidelines, </w:t>
      </w:r>
      <w:r>
        <w:rPr>
          <w:rFonts w:ascii="Times New Roman" w:hAnsi="Times New Roman"/>
        </w:rPr>
        <w:t>for proposals below</w:t>
      </w:r>
      <w:r w:rsidRPr="00E03220">
        <w:rPr>
          <w:rFonts w:ascii="Times New Roman" w:hAnsi="Times New Roman"/>
        </w:rPr>
        <w:t>.  If you would like to talk over any i</w:t>
      </w:r>
      <w:r>
        <w:rPr>
          <w:rFonts w:ascii="Times New Roman" w:hAnsi="Times New Roman"/>
        </w:rPr>
        <w:t>deas or questions, Margaret Farrar is</w:t>
      </w:r>
      <w:r w:rsidRPr="00E03220">
        <w:rPr>
          <w:rFonts w:ascii="Times New Roman" w:hAnsi="Times New Roman"/>
        </w:rPr>
        <w:t xml:space="preserve"> happy to help.</w:t>
      </w:r>
    </w:p>
    <w:p w:rsidR="001D59BF" w:rsidRPr="00E03220" w:rsidRDefault="001D59BF" w:rsidP="006E15FB">
      <w:pPr>
        <w:ind w:left="0" w:firstLine="0"/>
        <w:jc w:val="both"/>
        <w:rPr>
          <w:rFonts w:ascii="Times New Roman" w:hAnsi="Times New Roman"/>
        </w:rPr>
      </w:pPr>
    </w:p>
    <w:p w:rsidR="001D59BF" w:rsidRDefault="001D59BF" w:rsidP="006E15FB">
      <w:pPr>
        <w:ind w:left="0" w:firstLine="0"/>
        <w:jc w:val="both"/>
        <w:rPr>
          <w:rFonts w:ascii="Times New Roman" w:hAnsi="Times New Roman"/>
        </w:rPr>
      </w:pPr>
      <w:r>
        <w:rPr>
          <w:rFonts w:ascii="Times New Roman" w:hAnsi="Times New Roman"/>
        </w:rPr>
        <w:t xml:space="preserve">We look forward </w:t>
      </w:r>
      <w:r w:rsidRPr="00E03220">
        <w:rPr>
          <w:rFonts w:ascii="Times New Roman" w:hAnsi="Times New Roman"/>
        </w:rPr>
        <w:t>to your proposals.</w:t>
      </w:r>
    </w:p>
    <w:p w:rsidR="002D1A43" w:rsidRDefault="002D1A43" w:rsidP="006E15FB">
      <w:pPr>
        <w:ind w:left="0" w:firstLine="0"/>
        <w:jc w:val="both"/>
        <w:rPr>
          <w:rFonts w:ascii="Times New Roman" w:hAnsi="Times New Roman"/>
        </w:rPr>
      </w:pPr>
    </w:p>
    <w:p w:rsidR="002D1A43" w:rsidRDefault="002D1A43" w:rsidP="001D59BF">
      <w:pPr>
        <w:ind w:left="0" w:firstLine="0"/>
        <w:rPr>
          <w:rFonts w:ascii="Times New Roman" w:hAnsi="Times New Roman"/>
        </w:rPr>
      </w:pPr>
      <w:r>
        <w:rPr>
          <w:rFonts w:ascii="Times New Roman" w:hAnsi="Times New Roman"/>
        </w:rPr>
        <w:t>Sincerely,</w:t>
      </w:r>
    </w:p>
    <w:p w:rsidR="002D1A43" w:rsidRDefault="002D1A43" w:rsidP="001D59BF">
      <w:pPr>
        <w:ind w:left="0" w:firstLine="0"/>
        <w:rPr>
          <w:rFonts w:ascii="Times New Roman" w:hAnsi="Times New Roman"/>
        </w:rPr>
      </w:pPr>
    </w:p>
    <w:p w:rsidR="002D1A43" w:rsidRDefault="002D1A43" w:rsidP="001D59BF">
      <w:pPr>
        <w:ind w:left="0" w:firstLine="0"/>
        <w:rPr>
          <w:rFonts w:ascii="Times New Roman" w:hAnsi="Times New Roman"/>
        </w:rPr>
      </w:pPr>
      <w:proofErr w:type="spellStart"/>
      <w:r>
        <w:rPr>
          <w:rFonts w:ascii="Times New Roman" w:hAnsi="Times New Roman"/>
        </w:rPr>
        <w:t>Pareena</w:t>
      </w:r>
      <w:proofErr w:type="spellEnd"/>
      <w:r>
        <w:rPr>
          <w:rFonts w:ascii="Times New Roman" w:hAnsi="Times New Roman"/>
        </w:rPr>
        <w:t xml:space="preserve"> Lawrence </w:t>
      </w:r>
    </w:p>
    <w:p w:rsidR="001D59BF" w:rsidRPr="00962757" w:rsidRDefault="002D1A43" w:rsidP="001D59BF">
      <w:pPr>
        <w:ind w:left="0" w:firstLine="0"/>
        <w:rPr>
          <w:rFonts w:ascii="Times New Roman" w:hAnsi="Times New Roman"/>
        </w:rPr>
      </w:pPr>
      <w:r>
        <w:rPr>
          <w:rFonts w:ascii="Times New Roman" w:hAnsi="Times New Roman"/>
        </w:rPr>
        <w:t>Margaret Farrar</w:t>
      </w:r>
      <w:r w:rsidR="001D59BF" w:rsidRPr="00E03220">
        <w:rPr>
          <w:rFonts w:ascii="Times New Roman" w:hAnsi="Times New Roman"/>
        </w:rPr>
        <w:br w:type="page"/>
      </w:r>
    </w:p>
    <w:p w:rsidR="001D59BF" w:rsidRPr="00E03220" w:rsidRDefault="002D1A43" w:rsidP="001D59BF">
      <w:pPr>
        <w:ind w:left="360" w:firstLine="0"/>
        <w:jc w:val="center"/>
        <w:rPr>
          <w:rFonts w:ascii="Times New Roman" w:hAnsi="Times New Roman"/>
          <w:b/>
          <w:color w:val="262626"/>
        </w:rPr>
      </w:pPr>
      <w:r>
        <w:rPr>
          <w:rFonts w:ascii="Times New Roman" w:hAnsi="Times New Roman"/>
          <w:b/>
          <w:color w:val="262626"/>
        </w:rPr>
        <w:lastRenderedPageBreak/>
        <w:t>Elements of</w:t>
      </w:r>
      <w:r w:rsidR="001D59BF" w:rsidRPr="00E03220">
        <w:rPr>
          <w:rFonts w:ascii="Times New Roman" w:hAnsi="Times New Roman"/>
          <w:b/>
          <w:color w:val="262626"/>
        </w:rPr>
        <w:t xml:space="preserve"> </w:t>
      </w:r>
      <w:r>
        <w:rPr>
          <w:rFonts w:ascii="Times New Roman" w:hAnsi="Times New Roman"/>
          <w:b/>
          <w:color w:val="262626"/>
        </w:rPr>
        <w:t xml:space="preserve">an </w:t>
      </w:r>
      <w:r w:rsidR="00962757">
        <w:rPr>
          <w:rFonts w:ascii="Times New Roman" w:hAnsi="Times New Roman"/>
          <w:b/>
        </w:rPr>
        <w:t>e</w:t>
      </w:r>
      <w:r w:rsidRPr="002D1A43">
        <w:rPr>
          <w:rFonts w:ascii="Times New Roman" w:hAnsi="Times New Roman"/>
          <w:b/>
        </w:rPr>
        <w:t>nhanced teaching and learning project</w:t>
      </w:r>
    </w:p>
    <w:p w:rsidR="001D59BF" w:rsidRPr="00E03220" w:rsidRDefault="001D59BF" w:rsidP="001D59BF">
      <w:pPr>
        <w:ind w:left="360" w:firstLine="0"/>
        <w:jc w:val="center"/>
        <w:rPr>
          <w:rFonts w:ascii="Times New Roman" w:hAnsi="Times New Roman"/>
          <w:b/>
          <w:color w:val="262626"/>
        </w:rPr>
      </w:pPr>
    </w:p>
    <w:p w:rsidR="001D59BF" w:rsidRPr="00E03220" w:rsidRDefault="001D59BF" w:rsidP="001D59BF">
      <w:pPr>
        <w:ind w:left="360" w:firstLine="0"/>
        <w:jc w:val="center"/>
        <w:rPr>
          <w:rFonts w:ascii="Times New Roman" w:hAnsi="Times New Roman"/>
          <w:b/>
          <w:color w:val="262626"/>
        </w:rPr>
      </w:pPr>
    </w:p>
    <w:p w:rsidR="001D59BF" w:rsidRPr="002D1A43" w:rsidRDefault="001D59BF" w:rsidP="002D1A43">
      <w:pPr>
        <w:numPr>
          <w:ilvl w:val="0"/>
          <w:numId w:val="1"/>
        </w:numPr>
        <w:contextualSpacing/>
        <w:rPr>
          <w:rFonts w:ascii="Times New Roman" w:hAnsi="Times New Roman"/>
          <w:color w:val="262626"/>
        </w:rPr>
      </w:pPr>
      <w:r>
        <w:rPr>
          <w:rFonts w:ascii="Times New Roman" w:hAnsi="Times New Roman"/>
          <w:color w:val="262626"/>
        </w:rPr>
        <w:t>Focus o</w:t>
      </w:r>
      <w:r w:rsidR="002D1A43">
        <w:rPr>
          <w:rFonts w:ascii="Times New Roman" w:hAnsi="Times New Roman"/>
          <w:color w:val="262626"/>
        </w:rPr>
        <w:t xml:space="preserve">n one or more of the following: </w:t>
      </w:r>
      <w:r>
        <w:rPr>
          <w:rFonts w:ascii="Times New Roman" w:hAnsi="Times New Roman"/>
        </w:rPr>
        <w:t xml:space="preserve">putting knowledge in context, applying knowledge, creating and/or contributing to knowledge that helps or supports the community. Preference will be given to </w:t>
      </w:r>
      <w:r>
        <w:rPr>
          <w:rFonts w:ascii="Times New Roman" w:hAnsi="Times New Roman"/>
          <w:color w:val="262626"/>
        </w:rPr>
        <w:t>i</w:t>
      </w:r>
      <w:r w:rsidRPr="00E03220">
        <w:rPr>
          <w:rFonts w:ascii="Times New Roman" w:hAnsi="Times New Roman"/>
          <w:color w:val="262626"/>
        </w:rPr>
        <w:t>nterdisciplinary topic</w:t>
      </w:r>
      <w:r>
        <w:rPr>
          <w:rFonts w:ascii="Times New Roman" w:hAnsi="Times New Roman"/>
          <w:color w:val="262626"/>
        </w:rPr>
        <w:t>s</w:t>
      </w:r>
      <w:r w:rsidRPr="00E03220">
        <w:rPr>
          <w:rFonts w:ascii="Times New Roman" w:hAnsi="Times New Roman"/>
          <w:color w:val="262626"/>
        </w:rPr>
        <w:t xml:space="preserve"> or theme</w:t>
      </w:r>
      <w:r>
        <w:rPr>
          <w:rFonts w:ascii="Times New Roman" w:hAnsi="Times New Roman"/>
          <w:color w:val="262626"/>
        </w:rPr>
        <w:t>s</w:t>
      </w:r>
      <w:r w:rsidRPr="00E03220">
        <w:rPr>
          <w:rFonts w:ascii="Times New Roman" w:hAnsi="Times New Roman"/>
          <w:color w:val="262626"/>
        </w:rPr>
        <w:t xml:space="preserve"> (e.g., immigration</w:t>
      </w:r>
      <w:r w:rsidR="00097421">
        <w:rPr>
          <w:rFonts w:ascii="Times New Roman" w:hAnsi="Times New Roman"/>
          <w:color w:val="262626"/>
        </w:rPr>
        <w:t>,</w:t>
      </w:r>
      <w:r w:rsidRPr="00E03220">
        <w:rPr>
          <w:rFonts w:ascii="Times New Roman" w:hAnsi="Times New Roman"/>
          <w:color w:val="262626"/>
        </w:rPr>
        <w:t xml:space="preserve"> sustainability</w:t>
      </w:r>
      <w:r w:rsidR="00097421">
        <w:rPr>
          <w:rFonts w:ascii="Times New Roman" w:hAnsi="Times New Roman"/>
          <w:color w:val="262626"/>
        </w:rPr>
        <w:t xml:space="preserve">; public </w:t>
      </w:r>
      <w:r w:rsidR="002D1A43">
        <w:rPr>
          <w:rFonts w:ascii="Times New Roman" w:hAnsi="Times New Roman"/>
          <w:color w:val="262626"/>
        </w:rPr>
        <w:t>health</w:t>
      </w:r>
      <w:r w:rsidR="00576BA4">
        <w:rPr>
          <w:rFonts w:ascii="Times New Roman" w:hAnsi="Times New Roman"/>
          <w:color w:val="262626"/>
        </w:rPr>
        <w:t>, etc.</w:t>
      </w:r>
      <w:r w:rsidRPr="00E03220">
        <w:rPr>
          <w:rFonts w:ascii="Times New Roman" w:hAnsi="Times New Roman"/>
          <w:color w:val="262626"/>
        </w:rPr>
        <w:t>)</w:t>
      </w:r>
    </w:p>
    <w:p w:rsidR="001D59BF" w:rsidRDefault="001D59BF" w:rsidP="001D59BF">
      <w:pPr>
        <w:ind w:left="720" w:firstLine="0"/>
        <w:contextualSpacing/>
        <w:rPr>
          <w:rFonts w:ascii="Times New Roman" w:hAnsi="Times New Roman"/>
          <w:color w:val="262626"/>
        </w:rPr>
      </w:pPr>
    </w:p>
    <w:p w:rsidR="001D59BF" w:rsidRDefault="001D59BF" w:rsidP="001D59BF">
      <w:pPr>
        <w:numPr>
          <w:ilvl w:val="0"/>
          <w:numId w:val="1"/>
        </w:numPr>
        <w:contextualSpacing/>
        <w:rPr>
          <w:rFonts w:ascii="Times New Roman" w:hAnsi="Times New Roman"/>
          <w:color w:val="262626"/>
        </w:rPr>
      </w:pPr>
      <w:r>
        <w:rPr>
          <w:rFonts w:ascii="Times New Roman" w:hAnsi="Times New Roman"/>
          <w:color w:val="262626"/>
        </w:rPr>
        <w:t>Faculty members will be expected to offer the experience at least twice</w:t>
      </w:r>
    </w:p>
    <w:p w:rsidR="001D59BF" w:rsidRDefault="001D59BF" w:rsidP="001D59BF">
      <w:pPr>
        <w:ind w:left="720" w:firstLine="0"/>
        <w:contextualSpacing/>
        <w:rPr>
          <w:rFonts w:ascii="Times New Roman" w:hAnsi="Times New Roman"/>
          <w:color w:val="262626"/>
        </w:rPr>
      </w:pPr>
    </w:p>
    <w:p w:rsidR="001D59BF" w:rsidRPr="00E03220" w:rsidRDefault="001D59BF" w:rsidP="001D59BF">
      <w:pPr>
        <w:numPr>
          <w:ilvl w:val="0"/>
          <w:numId w:val="1"/>
        </w:numPr>
        <w:contextualSpacing/>
        <w:rPr>
          <w:rFonts w:ascii="Times New Roman" w:hAnsi="Times New Roman"/>
          <w:color w:val="262626"/>
        </w:rPr>
      </w:pPr>
      <w:r>
        <w:rPr>
          <w:rFonts w:ascii="Times New Roman" w:hAnsi="Times New Roman"/>
          <w:color w:val="262626"/>
        </w:rPr>
        <w:t>Preference will be given to su</w:t>
      </w:r>
      <w:r w:rsidR="005E015A">
        <w:rPr>
          <w:rFonts w:ascii="Times New Roman" w:hAnsi="Times New Roman"/>
          <w:color w:val="262626"/>
        </w:rPr>
        <w:t>stainable projects over “one-time</w:t>
      </w:r>
      <w:r>
        <w:rPr>
          <w:rFonts w:ascii="Times New Roman" w:hAnsi="Times New Roman"/>
          <w:color w:val="262626"/>
        </w:rPr>
        <w:t>” experiences, but we also value innovation and experimentation</w:t>
      </w:r>
    </w:p>
    <w:p w:rsidR="001D59BF" w:rsidRPr="00E03220" w:rsidRDefault="001D59BF" w:rsidP="001D59BF">
      <w:pPr>
        <w:ind w:firstLine="0"/>
        <w:rPr>
          <w:rFonts w:ascii="Times New Roman" w:hAnsi="Times New Roman"/>
          <w:color w:val="262626"/>
        </w:rPr>
      </w:pPr>
    </w:p>
    <w:p w:rsidR="001D59BF" w:rsidRPr="00E03220" w:rsidRDefault="001D59BF" w:rsidP="001D59BF">
      <w:pPr>
        <w:numPr>
          <w:ilvl w:val="0"/>
          <w:numId w:val="1"/>
        </w:numPr>
        <w:contextualSpacing/>
        <w:rPr>
          <w:rFonts w:ascii="Times New Roman" w:hAnsi="Times New Roman"/>
          <w:color w:val="262626"/>
        </w:rPr>
      </w:pPr>
      <w:r>
        <w:rPr>
          <w:rFonts w:ascii="Times New Roman" w:hAnsi="Times New Roman"/>
          <w:color w:val="262626"/>
        </w:rPr>
        <w:t>Targeted enrollments of at least</w:t>
      </w:r>
      <w:r w:rsidR="005E015A">
        <w:rPr>
          <w:rFonts w:ascii="Times New Roman" w:hAnsi="Times New Roman"/>
          <w:color w:val="262626"/>
        </w:rPr>
        <w:t xml:space="preserve"> 15-</w:t>
      </w:r>
      <w:r>
        <w:rPr>
          <w:rFonts w:ascii="Times New Roman" w:hAnsi="Times New Roman"/>
          <w:color w:val="262626"/>
        </w:rPr>
        <w:t xml:space="preserve"> 20</w:t>
      </w:r>
      <w:r w:rsidRPr="00E03220">
        <w:rPr>
          <w:rFonts w:ascii="Times New Roman" w:hAnsi="Times New Roman"/>
          <w:color w:val="262626"/>
        </w:rPr>
        <w:t xml:space="preserve"> students</w:t>
      </w:r>
    </w:p>
    <w:p w:rsidR="001D59BF" w:rsidRPr="00E03220" w:rsidRDefault="001D59BF" w:rsidP="001D59BF">
      <w:pPr>
        <w:ind w:firstLine="0"/>
        <w:rPr>
          <w:rFonts w:ascii="Times New Roman" w:hAnsi="Times New Roman"/>
          <w:color w:val="262626"/>
        </w:rPr>
      </w:pPr>
    </w:p>
    <w:p w:rsidR="001D59BF" w:rsidRDefault="001D59BF" w:rsidP="001D59BF">
      <w:pPr>
        <w:numPr>
          <w:ilvl w:val="0"/>
          <w:numId w:val="1"/>
        </w:numPr>
        <w:contextualSpacing/>
        <w:rPr>
          <w:rFonts w:ascii="Times New Roman" w:hAnsi="Times New Roman"/>
          <w:color w:val="262626"/>
        </w:rPr>
      </w:pPr>
      <w:r w:rsidRPr="00E03220">
        <w:rPr>
          <w:rFonts w:ascii="Times New Roman" w:hAnsi="Times New Roman"/>
          <w:color w:val="262626"/>
        </w:rPr>
        <w:t xml:space="preserve">Targeted to </w:t>
      </w:r>
      <w:r w:rsidR="005E015A">
        <w:rPr>
          <w:rFonts w:ascii="Times New Roman" w:hAnsi="Times New Roman"/>
          <w:color w:val="262626"/>
        </w:rPr>
        <w:t xml:space="preserve">first years, </w:t>
      </w:r>
      <w:r w:rsidRPr="00E03220">
        <w:rPr>
          <w:rFonts w:ascii="Times New Roman" w:hAnsi="Times New Roman"/>
          <w:color w:val="262626"/>
        </w:rPr>
        <w:t>sophomores</w:t>
      </w:r>
      <w:r w:rsidR="005E015A">
        <w:rPr>
          <w:rFonts w:ascii="Times New Roman" w:hAnsi="Times New Roman"/>
          <w:color w:val="262626"/>
        </w:rPr>
        <w:t xml:space="preserve">, </w:t>
      </w:r>
      <w:r w:rsidRPr="00E03220">
        <w:rPr>
          <w:rFonts w:ascii="Times New Roman" w:hAnsi="Times New Roman"/>
          <w:color w:val="262626"/>
        </w:rPr>
        <w:t>and/or juniors</w:t>
      </w:r>
    </w:p>
    <w:p w:rsidR="001D59BF" w:rsidRDefault="001D59BF" w:rsidP="001D59BF">
      <w:pPr>
        <w:ind w:left="720" w:firstLine="0"/>
        <w:contextualSpacing/>
        <w:rPr>
          <w:rFonts w:ascii="Times New Roman" w:hAnsi="Times New Roman"/>
          <w:color w:val="262626"/>
        </w:rPr>
      </w:pPr>
    </w:p>
    <w:p w:rsidR="001D59BF" w:rsidRPr="00BA19C3" w:rsidRDefault="001D59BF" w:rsidP="001D59BF">
      <w:pPr>
        <w:numPr>
          <w:ilvl w:val="0"/>
          <w:numId w:val="1"/>
        </w:numPr>
        <w:contextualSpacing/>
        <w:rPr>
          <w:rFonts w:ascii="Times New Roman" w:hAnsi="Times New Roman"/>
          <w:color w:val="262626"/>
        </w:rPr>
      </w:pPr>
      <w:r w:rsidRPr="00E03220">
        <w:rPr>
          <w:rFonts w:ascii="Times New Roman" w:hAnsi="Times New Roman"/>
          <w:color w:val="262626"/>
        </w:rPr>
        <w:t xml:space="preserve">Potential for </w:t>
      </w:r>
      <w:r>
        <w:rPr>
          <w:rFonts w:ascii="Times New Roman" w:hAnsi="Times New Roman"/>
          <w:color w:val="262626"/>
        </w:rPr>
        <w:t>integration with co-curricular experiences</w:t>
      </w:r>
      <w:r w:rsidR="005E015A">
        <w:rPr>
          <w:rFonts w:ascii="Times New Roman" w:hAnsi="Times New Roman"/>
          <w:color w:val="262626"/>
        </w:rPr>
        <w:t>, such as field trips, service learning projects, work on vocational reflection, etc.</w:t>
      </w:r>
    </w:p>
    <w:p w:rsidR="001D59BF" w:rsidRPr="00E03220" w:rsidRDefault="001D59BF" w:rsidP="001D59BF">
      <w:pPr>
        <w:ind w:left="0" w:firstLine="0"/>
        <w:rPr>
          <w:rFonts w:ascii="Times New Roman" w:hAnsi="Times New Roman"/>
          <w:color w:val="262626"/>
        </w:rPr>
      </w:pPr>
    </w:p>
    <w:p w:rsidR="001D59BF" w:rsidRPr="00E03220" w:rsidRDefault="001D59BF" w:rsidP="001D59BF">
      <w:pPr>
        <w:numPr>
          <w:ilvl w:val="0"/>
          <w:numId w:val="1"/>
        </w:numPr>
        <w:contextualSpacing/>
        <w:rPr>
          <w:rFonts w:ascii="Times New Roman" w:hAnsi="Times New Roman"/>
          <w:color w:val="262626"/>
        </w:rPr>
      </w:pPr>
      <w:r w:rsidRPr="00E03220">
        <w:rPr>
          <w:rFonts w:ascii="Times New Roman" w:hAnsi="Times New Roman"/>
          <w:color w:val="262626"/>
        </w:rPr>
        <w:t xml:space="preserve">Faculty  </w:t>
      </w:r>
      <w:r>
        <w:rPr>
          <w:rFonts w:ascii="Times New Roman" w:hAnsi="Times New Roman"/>
          <w:color w:val="262626"/>
        </w:rPr>
        <w:t xml:space="preserve">will </w:t>
      </w:r>
      <w:r w:rsidRPr="00E03220">
        <w:rPr>
          <w:rFonts w:ascii="Times New Roman" w:hAnsi="Times New Roman"/>
          <w:color w:val="262626"/>
        </w:rPr>
        <w:t xml:space="preserve">receive </w:t>
      </w:r>
      <w:r>
        <w:rPr>
          <w:rFonts w:ascii="Times New Roman" w:hAnsi="Times New Roman"/>
          <w:color w:val="262626"/>
        </w:rPr>
        <w:t xml:space="preserve">one-time summer development grants to work on their projects, and </w:t>
      </w:r>
      <w:r w:rsidRPr="00E03220">
        <w:rPr>
          <w:rFonts w:ascii="Times New Roman" w:hAnsi="Times New Roman"/>
          <w:color w:val="262626"/>
        </w:rPr>
        <w:t>reassigned time</w:t>
      </w:r>
      <w:r w:rsidR="00C97EF7">
        <w:rPr>
          <w:rFonts w:ascii="Times New Roman" w:hAnsi="Times New Roman"/>
          <w:color w:val="262626"/>
        </w:rPr>
        <w:t xml:space="preserve"> may be considered </w:t>
      </w:r>
      <w:r w:rsidR="00097421">
        <w:rPr>
          <w:rFonts w:ascii="Times New Roman" w:hAnsi="Times New Roman"/>
          <w:color w:val="262626"/>
        </w:rPr>
        <w:t xml:space="preserve">only </w:t>
      </w:r>
      <w:r w:rsidR="00C97EF7">
        <w:rPr>
          <w:rFonts w:ascii="Times New Roman" w:hAnsi="Times New Roman"/>
          <w:color w:val="262626"/>
        </w:rPr>
        <w:t>in exceptional circumstances</w:t>
      </w:r>
      <w:r w:rsidRPr="00E03220">
        <w:rPr>
          <w:rFonts w:ascii="Times New Roman" w:hAnsi="Times New Roman"/>
          <w:color w:val="262626"/>
        </w:rPr>
        <w:t xml:space="preserve"> </w:t>
      </w:r>
    </w:p>
    <w:p w:rsidR="001D59BF" w:rsidRPr="00E03220" w:rsidRDefault="001D59BF" w:rsidP="001D59BF">
      <w:pPr>
        <w:ind w:left="0" w:firstLine="0"/>
        <w:rPr>
          <w:rFonts w:ascii="Times New Roman" w:hAnsi="Times New Roman"/>
          <w:color w:val="262626"/>
        </w:rPr>
      </w:pPr>
    </w:p>
    <w:p w:rsidR="001D59BF" w:rsidRPr="00E03220" w:rsidRDefault="001D59BF" w:rsidP="001D59BF">
      <w:pPr>
        <w:numPr>
          <w:ilvl w:val="0"/>
          <w:numId w:val="1"/>
        </w:numPr>
        <w:contextualSpacing/>
        <w:rPr>
          <w:rFonts w:ascii="Times New Roman" w:hAnsi="Times New Roman"/>
          <w:color w:val="262626"/>
        </w:rPr>
      </w:pPr>
      <w:r w:rsidRPr="00E03220">
        <w:rPr>
          <w:rFonts w:ascii="Times New Roman" w:hAnsi="Times New Roman"/>
          <w:color w:val="262626"/>
        </w:rPr>
        <w:t>Assessment of learning outcomes</w:t>
      </w:r>
      <w:r w:rsidR="00882E6E">
        <w:rPr>
          <w:rFonts w:ascii="Times New Roman" w:hAnsi="Times New Roman"/>
          <w:color w:val="262626"/>
        </w:rPr>
        <w:t xml:space="preserve">. Both the Director of the </w:t>
      </w:r>
      <w:proofErr w:type="spellStart"/>
      <w:r w:rsidR="00882E6E">
        <w:rPr>
          <w:rFonts w:ascii="Times New Roman" w:hAnsi="Times New Roman"/>
          <w:color w:val="262626"/>
        </w:rPr>
        <w:t>Augustana</w:t>
      </w:r>
      <w:proofErr w:type="spellEnd"/>
      <w:r w:rsidR="00882E6E">
        <w:rPr>
          <w:rFonts w:ascii="Times New Roman" w:hAnsi="Times New Roman"/>
          <w:color w:val="262626"/>
        </w:rPr>
        <w:t xml:space="preserve"> Center for Teaching and Learning (Jon </w:t>
      </w:r>
      <w:proofErr w:type="spellStart"/>
      <w:r w:rsidR="00882E6E">
        <w:rPr>
          <w:rFonts w:ascii="Times New Roman" w:hAnsi="Times New Roman"/>
          <w:color w:val="262626"/>
        </w:rPr>
        <w:t>Clauss</w:t>
      </w:r>
      <w:proofErr w:type="spellEnd"/>
      <w:r w:rsidR="00882E6E">
        <w:rPr>
          <w:rFonts w:ascii="Times New Roman" w:hAnsi="Times New Roman"/>
          <w:color w:val="262626"/>
        </w:rPr>
        <w:t>) and the Director of Institutional Research and Assessment (Mark Salisbury) are happy to help you develop this aspect of your proposals.</w:t>
      </w:r>
      <w:r w:rsidR="00962757">
        <w:rPr>
          <w:rFonts w:ascii="Times New Roman" w:hAnsi="Times New Roman"/>
          <w:color w:val="262626"/>
        </w:rPr>
        <w:t xml:space="preserve"> See details below.</w:t>
      </w:r>
    </w:p>
    <w:p w:rsidR="001D59BF" w:rsidRPr="00E03220" w:rsidRDefault="001D59BF" w:rsidP="001D59BF">
      <w:pPr>
        <w:ind w:left="0" w:firstLine="0"/>
        <w:rPr>
          <w:rFonts w:ascii="Times New Roman" w:eastAsia="Times New Roman" w:hAnsi="Times New Roman"/>
        </w:rPr>
      </w:pPr>
    </w:p>
    <w:p w:rsidR="001D59BF" w:rsidRPr="00E03220" w:rsidRDefault="001D59BF" w:rsidP="001D59BF">
      <w:pPr>
        <w:ind w:left="0" w:firstLine="0"/>
        <w:rPr>
          <w:rFonts w:ascii="Times New Roman" w:hAnsi="Times New Roman"/>
        </w:rPr>
      </w:pPr>
    </w:p>
    <w:p w:rsidR="001D59BF" w:rsidRPr="00E03220" w:rsidRDefault="001D59BF" w:rsidP="001D59BF">
      <w:pPr>
        <w:ind w:left="0" w:firstLine="0"/>
        <w:jc w:val="center"/>
        <w:rPr>
          <w:rFonts w:ascii="Times New Roman" w:hAnsi="Times New Roman"/>
          <w:b/>
        </w:rPr>
      </w:pPr>
      <w:r w:rsidRPr="00E03220">
        <w:rPr>
          <w:rFonts w:ascii="Times New Roman" w:hAnsi="Times New Roman"/>
          <w:b/>
        </w:rPr>
        <w:t>Guidelines for Proposals</w:t>
      </w:r>
    </w:p>
    <w:p w:rsidR="001D59BF" w:rsidRPr="00E03220" w:rsidRDefault="001D59BF" w:rsidP="001D59BF">
      <w:pPr>
        <w:ind w:left="360" w:firstLine="0"/>
        <w:jc w:val="center"/>
        <w:rPr>
          <w:rFonts w:ascii="Times New Roman" w:hAnsi="Times New Roman"/>
          <w:b/>
        </w:rPr>
      </w:pPr>
    </w:p>
    <w:p w:rsidR="001D59BF" w:rsidRPr="00E03220" w:rsidRDefault="001D59BF" w:rsidP="001D59BF">
      <w:pPr>
        <w:ind w:left="360" w:firstLine="0"/>
        <w:jc w:val="both"/>
        <w:rPr>
          <w:rFonts w:ascii="Times New Roman" w:hAnsi="Times New Roman"/>
          <w:b/>
        </w:rPr>
      </w:pPr>
      <w:r w:rsidRPr="00E03220">
        <w:rPr>
          <w:rFonts w:ascii="Times New Roman" w:hAnsi="Times New Roman"/>
          <w:b/>
        </w:rPr>
        <w:t>The proposal document must include the following elements:</w:t>
      </w:r>
    </w:p>
    <w:p w:rsidR="001D59BF" w:rsidRPr="00E03220" w:rsidRDefault="001D59BF" w:rsidP="001D59BF">
      <w:pPr>
        <w:ind w:left="360" w:firstLine="0"/>
        <w:jc w:val="both"/>
        <w:rPr>
          <w:rFonts w:ascii="Times New Roman" w:hAnsi="Times New Roman"/>
          <w:b/>
        </w:rPr>
      </w:pPr>
    </w:p>
    <w:p w:rsidR="001D59BF" w:rsidRPr="00E03220" w:rsidRDefault="001D59BF" w:rsidP="001D59BF">
      <w:pPr>
        <w:numPr>
          <w:ilvl w:val="0"/>
          <w:numId w:val="3"/>
        </w:numPr>
        <w:ind w:left="1080"/>
        <w:rPr>
          <w:rFonts w:ascii="Times New Roman" w:hAnsi="Times New Roman"/>
          <w:b/>
        </w:rPr>
      </w:pPr>
      <w:r w:rsidRPr="00E03220">
        <w:rPr>
          <w:rFonts w:ascii="Times New Roman" w:hAnsi="Times New Roman"/>
          <w:b/>
        </w:rPr>
        <w:t xml:space="preserve">Preview: </w:t>
      </w:r>
    </w:p>
    <w:p w:rsidR="001D59BF" w:rsidRPr="00E03220" w:rsidRDefault="001D59BF" w:rsidP="001D59BF">
      <w:pPr>
        <w:numPr>
          <w:ilvl w:val="0"/>
          <w:numId w:val="4"/>
        </w:numPr>
        <w:ind w:left="1440"/>
        <w:rPr>
          <w:rFonts w:ascii="Times New Roman" w:hAnsi="Times New Roman"/>
        </w:rPr>
      </w:pPr>
      <w:r w:rsidRPr="00E03220">
        <w:rPr>
          <w:rFonts w:ascii="Times New Roman" w:hAnsi="Times New Roman"/>
        </w:rPr>
        <w:t xml:space="preserve">Title of the </w:t>
      </w:r>
      <w:r>
        <w:rPr>
          <w:rFonts w:ascii="Times New Roman" w:hAnsi="Times New Roman"/>
        </w:rPr>
        <w:t xml:space="preserve">experience </w:t>
      </w:r>
      <w:r w:rsidRPr="00E03220">
        <w:rPr>
          <w:rFonts w:ascii="Times New Roman" w:hAnsi="Times New Roman"/>
        </w:rPr>
        <w:t>and short description of the topic/theme</w:t>
      </w:r>
    </w:p>
    <w:p w:rsidR="001D59BF" w:rsidRDefault="001D59BF" w:rsidP="001D59BF">
      <w:pPr>
        <w:numPr>
          <w:ilvl w:val="0"/>
          <w:numId w:val="4"/>
        </w:numPr>
        <w:ind w:left="1440"/>
        <w:rPr>
          <w:rFonts w:ascii="Times New Roman" w:hAnsi="Times New Roman"/>
        </w:rPr>
      </w:pPr>
      <w:r w:rsidRPr="00E03220">
        <w:rPr>
          <w:rFonts w:ascii="Times New Roman" w:hAnsi="Times New Roman"/>
        </w:rPr>
        <w:t>Names of faculty collaborators</w:t>
      </w:r>
    </w:p>
    <w:p w:rsidR="006E15FB" w:rsidRPr="00E03220" w:rsidRDefault="006E15FB" w:rsidP="001D59BF">
      <w:pPr>
        <w:numPr>
          <w:ilvl w:val="0"/>
          <w:numId w:val="4"/>
        </w:numPr>
        <w:ind w:left="1440"/>
        <w:rPr>
          <w:rFonts w:ascii="Times New Roman" w:hAnsi="Times New Roman"/>
        </w:rPr>
      </w:pPr>
      <w:r>
        <w:rPr>
          <w:rFonts w:ascii="Times New Roman" w:hAnsi="Times New Roman"/>
        </w:rPr>
        <w:t>Anticipated course credit</w:t>
      </w:r>
    </w:p>
    <w:p w:rsidR="001D59BF" w:rsidRDefault="001D59BF" w:rsidP="001D59BF">
      <w:pPr>
        <w:numPr>
          <w:ilvl w:val="0"/>
          <w:numId w:val="4"/>
        </w:numPr>
        <w:ind w:left="1440"/>
        <w:rPr>
          <w:rFonts w:ascii="Times New Roman" w:hAnsi="Times New Roman"/>
        </w:rPr>
      </w:pPr>
      <w:r w:rsidRPr="00E03220">
        <w:rPr>
          <w:rFonts w:ascii="Times New Roman" w:hAnsi="Times New Roman"/>
        </w:rPr>
        <w:t xml:space="preserve">Indication of preference for </w:t>
      </w:r>
      <w:r>
        <w:rPr>
          <w:rFonts w:ascii="Times New Roman" w:hAnsi="Times New Roman"/>
        </w:rPr>
        <w:t>term offered</w:t>
      </w:r>
    </w:p>
    <w:p w:rsidR="006E15FB" w:rsidRPr="00E03220" w:rsidRDefault="006E15FB" w:rsidP="006E15FB">
      <w:pPr>
        <w:ind w:left="1080" w:firstLine="0"/>
        <w:rPr>
          <w:rFonts w:ascii="Times New Roman" w:hAnsi="Times New Roman"/>
        </w:rPr>
      </w:pPr>
    </w:p>
    <w:p w:rsidR="001D59BF" w:rsidRPr="00E03220" w:rsidRDefault="001D59BF" w:rsidP="001D59BF">
      <w:pPr>
        <w:ind w:firstLine="0"/>
        <w:rPr>
          <w:rFonts w:ascii="Times New Roman" w:hAnsi="Times New Roman"/>
        </w:rPr>
      </w:pPr>
    </w:p>
    <w:p w:rsidR="001D59BF" w:rsidRPr="00E03220" w:rsidRDefault="001D59BF" w:rsidP="001D59BF">
      <w:pPr>
        <w:numPr>
          <w:ilvl w:val="0"/>
          <w:numId w:val="2"/>
        </w:numPr>
        <w:rPr>
          <w:rFonts w:ascii="Times New Roman" w:hAnsi="Times New Roman"/>
        </w:rPr>
      </w:pPr>
      <w:r w:rsidRPr="00E03220">
        <w:rPr>
          <w:rFonts w:ascii="Times New Roman" w:hAnsi="Times New Roman"/>
          <w:b/>
        </w:rPr>
        <w:t>Topic and Goals</w:t>
      </w:r>
      <w:r w:rsidRPr="00E03220">
        <w:rPr>
          <w:rFonts w:ascii="Times New Roman" w:hAnsi="Times New Roman"/>
        </w:rPr>
        <w:t>:  Please describe</w:t>
      </w:r>
      <w:r>
        <w:rPr>
          <w:rFonts w:ascii="Times New Roman" w:hAnsi="Times New Roman"/>
        </w:rPr>
        <w:t xml:space="preserve"> the topic/theme of the experience</w:t>
      </w:r>
      <w:r w:rsidRPr="00E03220">
        <w:rPr>
          <w:rFonts w:ascii="Times New Roman" w:hAnsi="Times New Roman"/>
        </w:rPr>
        <w:t>, the approaches you will take, the learning goals that drive your planning, and the scope of collaboration and experiential learning, addressing these issues:</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t>What is the s</w:t>
      </w:r>
      <w:r>
        <w:rPr>
          <w:rFonts w:ascii="Times New Roman" w:hAnsi="Times New Roman"/>
        </w:rPr>
        <w:t>ubstantive focus</w:t>
      </w:r>
      <w:r w:rsidRPr="00E03220">
        <w:rPr>
          <w:rFonts w:ascii="Times New Roman" w:hAnsi="Times New Roman"/>
        </w:rPr>
        <w:t>?</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t>What are the primar</w:t>
      </w:r>
      <w:r>
        <w:rPr>
          <w:rFonts w:ascii="Times New Roman" w:hAnsi="Times New Roman"/>
        </w:rPr>
        <w:t>y learning goals</w:t>
      </w:r>
      <w:r w:rsidRPr="00E03220">
        <w:rPr>
          <w:rFonts w:ascii="Times New Roman" w:hAnsi="Times New Roman"/>
        </w:rPr>
        <w:t>?</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t>How will you organize the time (class meetings, trips, projects, etc.)?</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t>What disciplines, methods, and interdisciplinary focus will be involved (classroom, research, project, service, etc.)?</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t>Specifically, what kind(s) of experiential learning will take place?  What kind of schedule do you anticipate for these activities?  How do these activities relate to the primary learning goals?</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t>How might students receive “credit” for this experience (e.g., course designations, general education or major/minor requirements)?</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lastRenderedPageBreak/>
        <w:t xml:space="preserve">Why </w:t>
      </w:r>
      <w:r w:rsidR="006E15FB">
        <w:rPr>
          <w:rFonts w:ascii="Times New Roman" w:hAnsi="Times New Roman"/>
        </w:rPr>
        <w:t xml:space="preserve">would this experience </w:t>
      </w:r>
      <w:r w:rsidRPr="00E03220">
        <w:rPr>
          <w:rFonts w:ascii="Times New Roman" w:hAnsi="Times New Roman"/>
        </w:rPr>
        <w:t>be attractive to students?  What can they expect to ga</w:t>
      </w:r>
      <w:r>
        <w:rPr>
          <w:rFonts w:ascii="Times New Roman" w:hAnsi="Times New Roman"/>
        </w:rPr>
        <w:t>in by enrolling in this</w:t>
      </w:r>
      <w:r w:rsidRPr="00E03220">
        <w:rPr>
          <w:rFonts w:ascii="Times New Roman" w:hAnsi="Times New Roman"/>
        </w:rPr>
        <w:t xml:space="preserve"> experience?</w:t>
      </w:r>
    </w:p>
    <w:p w:rsidR="001D59BF" w:rsidRPr="00E03220" w:rsidRDefault="001D59BF" w:rsidP="001D59BF">
      <w:pPr>
        <w:numPr>
          <w:ilvl w:val="0"/>
          <w:numId w:val="5"/>
        </w:numPr>
        <w:ind w:left="1440"/>
        <w:rPr>
          <w:rFonts w:ascii="Times New Roman" w:hAnsi="Times New Roman"/>
        </w:rPr>
      </w:pPr>
      <w:r w:rsidRPr="00E03220">
        <w:rPr>
          <w:rFonts w:ascii="Times New Roman" w:hAnsi="Times New Roman"/>
        </w:rPr>
        <w:t xml:space="preserve">How do you imagine your </w:t>
      </w:r>
      <w:r>
        <w:rPr>
          <w:rFonts w:ascii="Times New Roman" w:hAnsi="Times New Roman"/>
        </w:rPr>
        <w:t xml:space="preserve">involvement </w:t>
      </w:r>
      <w:r w:rsidRPr="00E03220">
        <w:rPr>
          <w:rFonts w:ascii="Times New Roman" w:hAnsi="Times New Roman"/>
        </w:rPr>
        <w:t>might enhance your teaching longer term?  How might it contribute to your scholarly learning?</w:t>
      </w:r>
    </w:p>
    <w:p w:rsidR="001D59BF" w:rsidRPr="00E03220" w:rsidRDefault="001D59BF" w:rsidP="001D59BF">
      <w:pPr>
        <w:ind w:firstLine="0"/>
        <w:rPr>
          <w:rFonts w:ascii="Times New Roman" w:hAnsi="Times New Roman"/>
        </w:rPr>
      </w:pPr>
    </w:p>
    <w:p w:rsidR="001D59BF" w:rsidRPr="00E03220" w:rsidRDefault="001D59BF" w:rsidP="001D59BF">
      <w:pPr>
        <w:numPr>
          <w:ilvl w:val="0"/>
          <w:numId w:val="2"/>
        </w:numPr>
        <w:rPr>
          <w:rFonts w:ascii="Times New Roman" w:hAnsi="Times New Roman"/>
          <w:b/>
        </w:rPr>
      </w:pPr>
      <w:r w:rsidRPr="00E03220">
        <w:rPr>
          <w:rFonts w:ascii="Times New Roman" w:hAnsi="Times New Roman"/>
          <w:b/>
        </w:rPr>
        <w:t>Logistics:</w:t>
      </w:r>
    </w:p>
    <w:p w:rsidR="001D59BF" w:rsidRPr="00E03220" w:rsidRDefault="001D59BF" w:rsidP="001D59BF">
      <w:pPr>
        <w:numPr>
          <w:ilvl w:val="0"/>
          <w:numId w:val="6"/>
        </w:numPr>
        <w:ind w:left="1440"/>
        <w:rPr>
          <w:rFonts w:ascii="Times New Roman" w:hAnsi="Times New Roman"/>
        </w:rPr>
      </w:pPr>
      <w:r w:rsidRPr="00E03220">
        <w:rPr>
          <w:rFonts w:ascii="Times New Roman" w:hAnsi="Times New Roman"/>
        </w:rPr>
        <w:t xml:space="preserve">What are the expertise and interests each of the faculty collaborators brings to the project, and what are their roles?  </w:t>
      </w:r>
    </w:p>
    <w:p w:rsidR="001D59BF" w:rsidRPr="00E03220" w:rsidRDefault="001D59BF" w:rsidP="001D59BF">
      <w:pPr>
        <w:numPr>
          <w:ilvl w:val="0"/>
          <w:numId w:val="6"/>
        </w:numPr>
        <w:ind w:left="1440"/>
        <w:rPr>
          <w:rFonts w:ascii="Times New Roman" w:hAnsi="Times New Roman"/>
        </w:rPr>
      </w:pPr>
      <w:r w:rsidRPr="00E03220">
        <w:rPr>
          <w:rFonts w:ascii="Times New Roman" w:hAnsi="Times New Roman"/>
        </w:rPr>
        <w:t>Who else might be involved in the collaboration (outside experts, technology assistance, other campuses), and what specific responsibilities would they have?</w:t>
      </w:r>
    </w:p>
    <w:p w:rsidR="001D59BF" w:rsidRPr="00E03220" w:rsidRDefault="001D59BF" w:rsidP="001D59BF">
      <w:pPr>
        <w:numPr>
          <w:ilvl w:val="0"/>
          <w:numId w:val="6"/>
        </w:numPr>
        <w:ind w:left="1440"/>
        <w:rPr>
          <w:rFonts w:ascii="Times New Roman" w:hAnsi="Times New Roman"/>
        </w:rPr>
      </w:pPr>
      <w:r w:rsidRPr="00E03220">
        <w:rPr>
          <w:rFonts w:ascii="Times New Roman" w:hAnsi="Times New Roman"/>
        </w:rPr>
        <w:t>What kinds of faculty development will be needed, and when?  (The general expectation is that each team member will be able to devote a minimum of one full month in summer for research and planning.)</w:t>
      </w:r>
    </w:p>
    <w:p w:rsidR="001D59BF" w:rsidRPr="00E03220" w:rsidRDefault="001D59BF" w:rsidP="001D59BF">
      <w:pPr>
        <w:numPr>
          <w:ilvl w:val="0"/>
          <w:numId w:val="6"/>
        </w:numPr>
        <w:ind w:left="1440"/>
        <w:rPr>
          <w:rFonts w:ascii="Times New Roman" w:hAnsi="Times New Roman"/>
        </w:rPr>
      </w:pPr>
      <w:r w:rsidRPr="00E03220">
        <w:rPr>
          <w:rFonts w:ascii="Times New Roman" w:hAnsi="Times New Roman"/>
        </w:rPr>
        <w:t xml:space="preserve">What costs (beyond normal tuition for students and development grant for faculty) do you anticipate the proposal might involve (e.g. travel to field sites, honoraria, materials)?  </w:t>
      </w:r>
    </w:p>
    <w:p w:rsidR="001D59BF" w:rsidRPr="00E03220" w:rsidRDefault="001D59BF" w:rsidP="001D59BF">
      <w:pPr>
        <w:numPr>
          <w:ilvl w:val="0"/>
          <w:numId w:val="6"/>
        </w:numPr>
        <w:ind w:left="1440"/>
        <w:rPr>
          <w:rFonts w:ascii="Times New Roman" w:eastAsia="Times New Roman" w:hAnsi="Times New Roman"/>
        </w:rPr>
      </w:pPr>
      <w:r w:rsidRPr="00E03220">
        <w:rPr>
          <w:rFonts w:ascii="Times New Roman" w:hAnsi="Times New Roman"/>
        </w:rPr>
        <w:t xml:space="preserve">For each category of expense, </w:t>
      </w:r>
      <w:r w:rsidRPr="00E03220">
        <w:rPr>
          <w:rFonts w:ascii="Times New Roman" w:eastAsia="Times New Roman" w:hAnsi="Times New Roman"/>
        </w:rPr>
        <w:t xml:space="preserve">how would these funds allow you to carry out the general goals of the project and its specific objectives?  Do you anticipate support from other sources (departments, programs, student fees)?  </w:t>
      </w:r>
    </w:p>
    <w:p w:rsidR="001D59BF" w:rsidRPr="00E03220" w:rsidRDefault="001D59BF" w:rsidP="001D59BF">
      <w:pPr>
        <w:ind w:left="1080" w:firstLine="0"/>
        <w:rPr>
          <w:rFonts w:ascii="Times New Roman" w:eastAsia="Times New Roman" w:hAnsi="Times New Roman"/>
        </w:rPr>
      </w:pPr>
    </w:p>
    <w:p w:rsidR="001D59BF" w:rsidRPr="00E03220" w:rsidRDefault="001D59BF" w:rsidP="001D59BF">
      <w:pPr>
        <w:numPr>
          <w:ilvl w:val="0"/>
          <w:numId w:val="2"/>
        </w:numPr>
        <w:rPr>
          <w:rFonts w:ascii="Times New Roman" w:eastAsia="Times New Roman" w:hAnsi="Times New Roman"/>
          <w:b/>
        </w:rPr>
      </w:pPr>
      <w:r w:rsidRPr="00E03220">
        <w:rPr>
          <w:rFonts w:ascii="Times New Roman" w:eastAsia="Times New Roman" w:hAnsi="Times New Roman"/>
          <w:b/>
        </w:rPr>
        <w:t>Assessment:</w:t>
      </w:r>
    </w:p>
    <w:p w:rsidR="001D59BF" w:rsidRPr="00E03220" w:rsidRDefault="001D59BF" w:rsidP="001D59BF">
      <w:pPr>
        <w:numPr>
          <w:ilvl w:val="0"/>
          <w:numId w:val="7"/>
        </w:numPr>
        <w:ind w:left="1440"/>
        <w:rPr>
          <w:rFonts w:ascii="Times New Roman" w:eastAsia="Times New Roman" w:hAnsi="Times New Roman"/>
        </w:rPr>
      </w:pPr>
      <w:r w:rsidRPr="00E03220">
        <w:rPr>
          <w:rFonts w:ascii="Times New Roman" w:eastAsia="Times New Roman" w:hAnsi="Times New Roman"/>
        </w:rPr>
        <w:t>How will you assess student learning and achievement?</w:t>
      </w:r>
    </w:p>
    <w:p w:rsidR="001D59BF" w:rsidRPr="00E03220" w:rsidRDefault="001D59BF" w:rsidP="001D59BF">
      <w:pPr>
        <w:numPr>
          <w:ilvl w:val="0"/>
          <w:numId w:val="7"/>
        </w:numPr>
        <w:ind w:left="1440"/>
        <w:rPr>
          <w:rFonts w:ascii="Times New Roman" w:eastAsia="Times New Roman" w:hAnsi="Times New Roman"/>
        </w:rPr>
      </w:pPr>
      <w:r w:rsidRPr="00E03220">
        <w:rPr>
          <w:rFonts w:ascii="Times New Roman" w:eastAsia="Times New Roman" w:hAnsi="Times New Roman"/>
        </w:rPr>
        <w:t>How will you assess the extent to which the pilot achieves the stated learning goals?</w:t>
      </w:r>
    </w:p>
    <w:p w:rsidR="001D59BF" w:rsidRPr="00E03220" w:rsidRDefault="001D59BF" w:rsidP="001D59BF">
      <w:pPr>
        <w:numPr>
          <w:ilvl w:val="0"/>
          <w:numId w:val="7"/>
        </w:numPr>
        <w:ind w:left="1440"/>
        <w:rPr>
          <w:rFonts w:ascii="Times New Roman" w:eastAsia="Times New Roman" w:hAnsi="Times New Roman"/>
        </w:rPr>
      </w:pPr>
      <w:r w:rsidRPr="00E03220">
        <w:rPr>
          <w:rFonts w:ascii="Times New Roman" w:eastAsia="Times New Roman" w:hAnsi="Times New Roman"/>
        </w:rPr>
        <w:t>How might you sh</w:t>
      </w:r>
      <w:r>
        <w:rPr>
          <w:rFonts w:ascii="Times New Roman" w:eastAsia="Times New Roman" w:hAnsi="Times New Roman"/>
        </w:rPr>
        <w:t>are insights or learning</w:t>
      </w:r>
      <w:r w:rsidRPr="00E03220">
        <w:rPr>
          <w:rFonts w:ascii="Times New Roman" w:eastAsia="Times New Roman" w:hAnsi="Times New Roman"/>
        </w:rPr>
        <w:t xml:space="preserve"> from participation in this project with a wider audience (e.g., with colleagues, collaborative networks, professional organizations and/or publications on “best practices” or liberal arts innovation)?</w:t>
      </w:r>
    </w:p>
    <w:p w:rsidR="001D59BF" w:rsidRPr="00E03220" w:rsidRDefault="001D59BF" w:rsidP="001D59BF">
      <w:pPr>
        <w:ind w:left="360" w:firstLine="0"/>
        <w:rPr>
          <w:rFonts w:ascii="Times New Roman" w:eastAsia="Times New Roman" w:hAnsi="Times New Roman"/>
        </w:rPr>
      </w:pPr>
    </w:p>
    <w:p w:rsidR="001D59BF" w:rsidRPr="00E03220" w:rsidRDefault="001D59BF" w:rsidP="001D59BF">
      <w:pPr>
        <w:rPr>
          <w:rFonts w:ascii="Times New Roman" w:hAnsi="Times New Roman"/>
        </w:rPr>
      </w:pPr>
    </w:p>
    <w:p w:rsidR="00283846" w:rsidRDefault="00283846"/>
    <w:sectPr w:rsidR="00283846" w:rsidSect="00882E6E">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6E" w:rsidRDefault="00882E6E" w:rsidP="006E15FB">
      <w:r>
        <w:separator/>
      </w:r>
    </w:p>
  </w:endnote>
  <w:endnote w:type="continuationSeparator" w:id="0">
    <w:p w:rsidR="00882E6E" w:rsidRDefault="00882E6E" w:rsidP="006E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53560"/>
      <w:docPartObj>
        <w:docPartGallery w:val="Page Numbers (Bottom of Page)"/>
        <w:docPartUnique/>
      </w:docPartObj>
    </w:sdtPr>
    <w:sdtEndPr>
      <w:rPr>
        <w:noProof/>
      </w:rPr>
    </w:sdtEndPr>
    <w:sdtContent>
      <w:p w:rsidR="00882E6E" w:rsidRDefault="00882E6E">
        <w:pPr>
          <w:pStyle w:val="Footer"/>
          <w:jc w:val="right"/>
        </w:pPr>
        <w:r>
          <w:fldChar w:fldCharType="begin"/>
        </w:r>
        <w:r>
          <w:instrText xml:space="preserve"> PAGE   \* MERGEFORMAT </w:instrText>
        </w:r>
        <w:r>
          <w:fldChar w:fldCharType="separate"/>
        </w:r>
        <w:r w:rsidR="00CF72C3">
          <w:rPr>
            <w:noProof/>
          </w:rPr>
          <w:t>1</w:t>
        </w:r>
        <w:r>
          <w:rPr>
            <w:noProof/>
          </w:rPr>
          <w:fldChar w:fldCharType="end"/>
        </w:r>
      </w:p>
    </w:sdtContent>
  </w:sdt>
  <w:p w:rsidR="00882E6E" w:rsidRDefault="0088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6E" w:rsidRDefault="00882E6E" w:rsidP="006E15FB">
      <w:r>
        <w:separator/>
      </w:r>
    </w:p>
  </w:footnote>
  <w:footnote w:type="continuationSeparator" w:id="0">
    <w:p w:rsidR="00882E6E" w:rsidRDefault="00882E6E" w:rsidP="006E15FB">
      <w:r>
        <w:continuationSeparator/>
      </w:r>
    </w:p>
  </w:footnote>
  <w:footnote w:id="1">
    <w:p w:rsidR="00882E6E" w:rsidRPr="00AB4625" w:rsidRDefault="00523A2E" w:rsidP="00C97EF7">
      <w:pPr>
        <w:pStyle w:val="NoSpacing"/>
        <w:rPr>
          <w:rFonts w:ascii="Times New Roman" w:hAnsi="Times New Roman" w:cs="Times New Roman"/>
          <w:sz w:val="18"/>
          <w:szCs w:val="18"/>
        </w:rPr>
      </w:pPr>
      <w:r>
        <w:rPr>
          <w:rStyle w:val="FootnoteReference"/>
          <w:rFonts w:ascii="Calibri" w:eastAsia="Calibri" w:hAnsi="Calibri" w:cs="Times New Roman"/>
          <w:sz w:val="20"/>
          <w:szCs w:val="20"/>
        </w:rPr>
        <w:footnoteRef/>
      </w:r>
      <w:r w:rsidR="00882E6E">
        <w:t xml:space="preserve"> </w:t>
      </w:r>
      <w:r w:rsidR="00882E6E">
        <w:rPr>
          <w:rFonts w:ascii="Times New Roman" w:hAnsi="Times New Roman" w:cs="Times New Roman"/>
          <w:sz w:val="18"/>
          <w:szCs w:val="18"/>
        </w:rPr>
        <w:t xml:space="preserve">As part of the </w:t>
      </w:r>
      <w:proofErr w:type="spellStart"/>
      <w:r w:rsidR="00882E6E">
        <w:rPr>
          <w:rFonts w:ascii="Times New Roman" w:hAnsi="Times New Roman" w:cs="Times New Roman"/>
          <w:sz w:val="18"/>
          <w:szCs w:val="18"/>
        </w:rPr>
        <w:t>Teagle</w:t>
      </w:r>
      <w:proofErr w:type="spellEnd"/>
      <w:r w:rsidR="00882E6E">
        <w:rPr>
          <w:rFonts w:ascii="Times New Roman" w:hAnsi="Times New Roman" w:cs="Times New Roman"/>
          <w:sz w:val="18"/>
          <w:szCs w:val="18"/>
        </w:rPr>
        <w:t xml:space="preserve"> grant, two faculty teams from </w:t>
      </w:r>
      <w:proofErr w:type="spellStart"/>
      <w:r w:rsidR="00882E6E">
        <w:rPr>
          <w:rFonts w:ascii="Times New Roman" w:hAnsi="Times New Roman" w:cs="Times New Roman"/>
          <w:sz w:val="18"/>
          <w:szCs w:val="18"/>
        </w:rPr>
        <w:t>Augustana</w:t>
      </w:r>
      <w:proofErr w:type="spellEnd"/>
      <w:r w:rsidR="00882E6E" w:rsidRPr="00C97EF7">
        <w:rPr>
          <w:rFonts w:ascii="Times New Roman" w:hAnsi="Times New Roman" w:cs="Times New Roman"/>
          <w:sz w:val="18"/>
          <w:szCs w:val="18"/>
        </w:rPr>
        <w:t xml:space="preserve"> developed two </w:t>
      </w:r>
      <w:proofErr w:type="gramStart"/>
      <w:r w:rsidR="00882E6E" w:rsidRPr="00C97EF7">
        <w:rPr>
          <w:rFonts w:ascii="Times New Roman" w:hAnsi="Times New Roman" w:cs="Times New Roman"/>
          <w:sz w:val="18"/>
          <w:szCs w:val="18"/>
        </w:rPr>
        <w:t>12-credit</w:t>
      </w:r>
      <w:proofErr w:type="gramEnd"/>
      <w:r w:rsidR="00882E6E" w:rsidRPr="00C97EF7">
        <w:rPr>
          <w:rFonts w:ascii="Times New Roman" w:hAnsi="Times New Roman" w:cs="Times New Roman"/>
          <w:sz w:val="18"/>
          <w:szCs w:val="18"/>
        </w:rPr>
        <w:t xml:space="preserve">, interdisciplinary immersion term courses: Hydrobiology </w:t>
      </w:r>
      <w:r w:rsidR="00882E6E">
        <w:rPr>
          <w:rFonts w:ascii="Times New Roman" w:hAnsi="Times New Roman" w:cs="Times New Roman"/>
          <w:sz w:val="18"/>
          <w:szCs w:val="18"/>
        </w:rPr>
        <w:t xml:space="preserve">(Kevin </w:t>
      </w:r>
      <w:proofErr w:type="spellStart"/>
      <w:r w:rsidR="00882E6E">
        <w:rPr>
          <w:rFonts w:ascii="Times New Roman" w:hAnsi="Times New Roman" w:cs="Times New Roman"/>
          <w:sz w:val="18"/>
          <w:szCs w:val="18"/>
        </w:rPr>
        <w:t>Geedey</w:t>
      </w:r>
      <w:proofErr w:type="spellEnd"/>
      <w:r w:rsidR="00882E6E">
        <w:rPr>
          <w:rFonts w:ascii="Times New Roman" w:hAnsi="Times New Roman" w:cs="Times New Roman"/>
          <w:sz w:val="18"/>
          <w:szCs w:val="18"/>
        </w:rPr>
        <w:t xml:space="preserve"> and Reuben Heine) </w:t>
      </w:r>
      <w:r w:rsidR="00882E6E" w:rsidRPr="00C97EF7">
        <w:rPr>
          <w:rFonts w:ascii="Times New Roman" w:hAnsi="Times New Roman" w:cs="Times New Roman"/>
          <w:sz w:val="18"/>
          <w:szCs w:val="18"/>
        </w:rPr>
        <w:t xml:space="preserve">and </w:t>
      </w:r>
      <w:proofErr w:type="spellStart"/>
      <w:r w:rsidR="00882E6E" w:rsidRPr="00C97EF7">
        <w:rPr>
          <w:rFonts w:ascii="Times New Roman" w:hAnsi="Times New Roman" w:cs="Times New Roman"/>
          <w:sz w:val="18"/>
          <w:szCs w:val="18"/>
        </w:rPr>
        <w:t>Neurophilosophy</w:t>
      </w:r>
      <w:proofErr w:type="spellEnd"/>
      <w:r w:rsidR="00882E6E">
        <w:rPr>
          <w:rFonts w:ascii="Times New Roman" w:hAnsi="Times New Roman" w:cs="Times New Roman"/>
          <w:sz w:val="18"/>
          <w:szCs w:val="18"/>
        </w:rPr>
        <w:t xml:space="preserve"> (Ian Harrington and Heidi </w:t>
      </w:r>
      <w:proofErr w:type="spellStart"/>
      <w:r w:rsidR="00882E6E">
        <w:rPr>
          <w:rFonts w:ascii="Times New Roman" w:hAnsi="Times New Roman" w:cs="Times New Roman"/>
          <w:sz w:val="18"/>
          <w:szCs w:val="18"/>
        </w:rPr>
        <w:t>Storl</w:t>
      </w:r>
      <w:proofErr w:type="spellEnd"/>
      <w:r w:rsidR="00882E6E">
        <w:rPr>
          <w:rFonts w:ascii="Times New Roman" w:hAnsi="Times New Roman" w:cs="Times New Roman"/>
          <w:sz w:val="18"/>
          <w:szCs w:val="18"/>
        </w:rPr>
        <w:t>)</w:t>
      </w:r>
      <w:r w:rsidR="00882E6E" w:rsidRPr="00C97EF7">
        <w:rPr>
          <w:rFonts w:ascii="Times New Roman" w:hAnsi="Times New Roman" w:cs="Times New Roman"/>
          <w:sz w:val="18"/>
          <w:szCs w:val="18"/>
        </w:rPr>
        <w:t xml:space="preserve">.  Each immersion term </w:t>
      </w:r>
      <w:r w:rsidR="00882E6E">
        <w:rPr>
          <w:rFonts w:ascii="Times New Roman" w:hAnsi="Times New Roman" w:cs="Times New Roman"/>
          <w:sz w:val="18"/>
          <w:szCs w:val="18"/>
        </w:rPr>
        <w:t xml:space="preserve">was </w:t>
      </w:r>
      <w:r w:rsidR="00882E6E" w:rsidRPr="00C97EF7">
        <w:rPr>
          <w:rFonts w:ascii="Times New Roman" w:hAnsi="Times New Roman" w:cs="Times New Roman"/>
          <w:sz w:val="18"/>
          <w:szCs w:val="18"/>
        </w:rPr>
        <w:t xml:space="preserve">taught by two faculty </w:t>
      </w:r>
      <w:r w:rsidR="00436750">
        <w:rPr>
          <w:rFonts w:ascii="Times New Roman" w:hAnsi="Times New Roman" w:cs="Times New Roman"/>
          <w:sz w:val="18"/>
          <w:szCs w:val="18"/>
        </w:rPr>
        <w:t xml:space="preserve">members </w:t>
      </w:r>
      <w:r w:rsidR="00882E6E" w:rsidRPr="00C97EF7">
        <w:rPr>
          <w:rFonts w:ascii="Times New Roman" w:hAnsi="Times New Roman" w:cs="Times New Roman"/>
          <w:sz w:val="18"/>
          <w:szCs w:val="18"/>
        </w:rPr>
        <w:t>from two different departments for a</w:t>
      </w:r>
      <w:r w:rsidR="00436750">
        <w:rPr>
          <w:rFonts w:ascii="Times New Roman" w:hAnsi="Times New Roman" w:cs="Times New Roman"/>
          <w:sz w:val="18"/>
          <w:szCs w:val="18"/>
        </w:rPr>
        <w:t xml:space="preserve"> trimester</w:t>
      </w:r>
      <w:r w:rsidR="00882E6E">
        <w:rPr>
          <w:rFonts w:ascii="Times New Roman" w:hAnsi="Times New Roman" w:cs="Times New Roman"/>
          <w:sz w:val="18"/>
          <w:szCs w:val="18"/>
        </w:rPr>
        <w:t xml:space="preserve">, and </w:t>
      </w:r>
      <w:r w:rsidR="00882E6E" w:rsidRPr="00C97EF7">
        <w:rPr>
          <w:rFonts w:ascii="Times New Roman" w:hAnsi="Times New Roman" w:cs="Times New Roman"/>
          <w:sz w:val="18"/>
          <w:szCs w:val="18"/>
        </w:rPr>
        <w:t>included student research, field trips, on-campus speakers, and on-site experiential learning</w:t>
      </w:r>
      <w:r w:rsidR="00882E6E">
        <w:rPr>
          <w:rFonts w:ascii="Times New Roman" w:hAnsi="Times New Roman" w:cs="Times New Roman"/>
          <w:sz w:val="18"/>
          <w:szCs w:val="18"/>
        </w:rPr>
        <w:t xml:space="preserve"> opportunities.   The courses were</w:t>
      </w:r>
      <w:r w:rsidR="00882E6E" w:rsidRPr="00C97EF7">
        <w:rPr>
          <w:rFonts w:ascii="Times New Roman" w:hAnsi="Times New Roman" w:cs="Times New Roman"/>
          <w:sz w:val="18"/>
          <w:szCs w:val="18"/>
        </w:rPr>
        <w:t xml:space="preserve"> offered in </w:t>
      </w:r>
      <w:proofErr w:type="gramStart"/>
      <w:r w:rsidR="00882E6E" w:rsidRPr="00C97EF7">
        <w:rPr>
          <w:rFonts w:ascii="Times New Roman" w:hAnsi="Times New Roman" w:cs="Times New Roman"/>
          <w:sz w:val="18"/>
          <w:szCs w:val="18"/>
        </w:rPr>
        <w:t>Fall</w:t>
      </w:r>
      <w:proofErr w:type="gramEnd"/>
      <w:r w:rsidR="00882E6E" w:rsidRPr="00C97EF7">
        <w:rPr>
          <w:rFonts w:ascii="Times New Roman" w:hAnsi="Times New Roman" w:cs="Times New Roman"/>
          <w:sz w:val="18"/>
          <w:szCs w:val="18"/>
        </w:rPr>
        <w:t xml:space="preserve"> 2010-11 and again in 2011-12.</w:t>
      </w:r>
      <w:r w:rsidR="00AB4625">
        <w:rPr>
          <w:rFonts w:ascii="Times New Roman" w:hAnsi="Times New Roman" w:cs="Times New Roman"/>
          <w:sz w:val="18"/>
          <w:szCs w:val="18"/>
        </w:rPr>
        <w:t xml:space="preserve"> You can read more about the immersion terms here: </w:t>
      </w:r>
      <w:hyperlink r:id="rId1" w:history="1">
        <w:r w:rsidR="00AB4625" w:rsidRPr="00AB4625">
          <w:rPr>
            <w:rStyle w:val="Hyperlink"/>
            <w:rFonts w:ascii="Times New Roman" w:hAnsi="Times New Roman" w:cs="Times New Roman"/>
            <w:sz w:val="18"/>
            <w:szCs w:val="18"/>
          </w:rPr>
          <w:t>http://www.augustana.edu/x22740.xml</w:t>
        </w:r>
      </w:hyperlink>
    </w:p>
    <w:p w:rsidR="00882E6E" w:rsidRDefault="00882E6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16D"/>
    <w:multiLevelType w:val="hybridMultilevel"/>
    <w:tmpl w:val="6172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08F4"/>
    <w:multiLevelType w:val="hybridMultilevel"/>
    <w:tmpl w:val="45A2E8C2"/>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5E35A34"/>
    <w:multiLevelType w:val="hybridMultilevel"/>
    <w:tmpl w:val="73EA5F9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3B752878"/>
    <w:multiLevelType w:val="hybridMultilevel"/>
    <w:tmpl w:val="7B529908"/>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56D6A"/>
    <w:multiLevelType w:val="hybridMultilevel"/>
    <w:tmpl w:val="A19A3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56C63C9F"/>
    <w:multiLevelType w:val="hybridMultilevel"/>
    <w:tmpl w:val="A9409BC4"/>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EC60ED"/>
    <w:multiLevelType w:val="hybridMultilevel"/>
    <w:tmpl w:val="732E1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BF"/>
    <w:rsid w:val="00097421"/>
    <w:rsid w:val="001D59BF"/>
    <w:rsid w:val="00283846"/>
    <w:rsid w:val="002D1A43"/>
    <w:rsid w:val="00436750"/>
    <w:rsid w:val="00523A2E"/>
    <w:rsid w:val="00576BA4"/>
    <w:rsid w:val="005E015A"/>
    <w:rsid w:val="006E15FB"/>
    <w:rsid w:val="00882E6E"/>
    <w:rsid w:val="00962757"/>
    <w:rsid w:val="00AB4625"/>
    <w:rsid w:val="00C97EF7"/>
    <w:rsid w:val="00C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BF"/>
    <w:pPr>
      <w:ind w:left="1440" w:hanging="144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FB"/>
    <w:pPr>
      <w:tabs>
        <w:tab w:val="center" w:pos="4680"/>
        <w:tab w:val="right" w:pos="9360"/>
      </w:tabs>
    </w:pPr>
  </w:style>
  <w:style w:type="character" w:customStyle="1" w:styleId="HeaderChar">
    <w:name w:val="Header Char"/>
    <w:basedOn w:val="DefaultParagraphFont"/>
    <w:link w:val="Header"/>
    <w:uiPriority w:val="99"/>
    <w:rsid w:val="006E15FB"/>
    <w:rPr>
      <w:rFonts w:ascii="Calibri" w:eastAsia="Calibri" w:hAnsi="Calibri" w:cs="Times New Roman"/>
    </w:rPr>
  </w:style>
  <w:style w:type="paragraph" w:styleId="Footer">
    <w:name w:val="footer"/>
    <w:basedOn w:val="Normal"/>
    <w:link w:val="FooterChar"/>
    <w:uiPriority w:val="99"/>
    <w:unhideWhenUsed/>
    <w:rsid w:val="006E15FB"/>
    <w:pPr>
      <w:tabs>
        <w:tab w:val="center" w:pos="4680"/>
        <w:tab w:val="right" w:pos="9360"/>
      </w:tabs>
    </w:pPr>
  </w:style>
  <w:style w:type="character" w:customStyle="1" w:styleId="FooterChar">
    <w:name w:val="Footer Char"/>
    <w:basedOn w:val="DefaultParagraphFont"/>
    <w:link w:val="Footer"/>
    <w:uiPriority w:val="99"/>
    <w:rsid w:val="006E15FB"/>
    <w:rPr>
      <w:rFonts w:ascii="Calibri" w:eastAsia="Calibri" w:hAnsi="Calibri" w:cs="Times New Roman"/>
    </w:rPr>
  </w:style>
  <w:style w:type="paragraph" w:styleId="FootnoteText">
    <w:name w:val="footnote text"/>
    <w:basedOn w:val="Normal"/>
    <w:link w:val="FootnoteTextChar"/>
    <w:uiPriority w:val="99"/>
    <w:semiHidden/>
    <w:unhideWhenUsed/>
    <w:rsid w:val="00C97EF7"/>
    <w:rPr>
      <w:sz w:val="20"/>
      <w:szCs w:val="20"/>
    </w:rPr>
  </w:style>
  <w:style w:type="character" w:customStyle="1" w:styleId="FootnoteTextChar">
    <w:name w:val="Footnote Text Char"/>
    <w:basedOn w:val="DefaultParagraphFont"/>
    <w:link w:val="FootnoteText"/>
    <w:uiPriority w:val="99"/>
    <w:semiHidden/>
    <w:rsid w:val="00C97E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97EF7"/>
    <w:rPr>
      <w:vertAlign w:val="superscript"/>
    </w:rPr>
  </w:style>
  <w:style w:type="paragraph" w:styleId="NoSpacing">
    <w:name w:val="No Spacing"/>
    <w:uiPriority w:val="1"/>
    <w:qFormat/>
    <w:rsid w:val="00C97EF7"/>
    <w:pPr>
      <w:ind w:left="0"/>
    </w:pPr>
  </w:style>
  <w:style w:type="character" w:styleId="Hyperlink">
    <w:name w:val="Hyperlink"/>
    <w:basedOn w:val="DefaultParagraphFont"/>
    <w:uiPriority w:val="99"/>
    <w:semiHidden/>
    <w:unhideWhenUsed/>
    <w:rsid w:val="00AB4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BF"/>
    <w:pPr>
      <w:ind w:left="1440" w:hanging="144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5FB"/>
    <w:pPr>
      <w:tabs>
        <w:tab w:val="center" w:pos="4680"/>
        <w:tab w:val="right" w:pos="9360"/>
      </w:tabs>
    </w:pPr>
  </w:style>
  <w:style w:type="character" w:customStyle="1" w:styleId="HeaderChar">
    <w:name w:val="Header Char"/>
    <w:basedOn w:val="DefaultParagraphFont"/>
    <w:link w:val="Header"/>
    <w:uiPriority w:val="99"/>
    <w:rsid w:val="006E15FB"/>
    <w:rPr>
      <w:rFonts w:ascii="Calibri" w:eastAsia="Calibri" w:hAnsi="Calibri" w:cs="Times New Roman"/>
    </w:rPr>
  </w:style>
  <w:style w:type="paragraph" w:styleId="Footer">
    <w:name w:val="footer"/>
    <w:basedOn w:val="Normal"/>
    <w:link w:val="FooterChar"/>
    <w:uiPriority w:val="99"/>
    <w:unhideWhenUsed/>
    <w:rsid w:val="006E15FB"/>
    <w:pPr>
      <w:tabs>
        <w:tab w:val="center" w:pos="4680"/>
        <w:tab w:val="right" w:pos="9360"/>
      </w:tabs>
    </w:pPr>
  </w:style>
  <w:style w:type="character" w:customStyle="1" w:styleId="FooterChar">
    <w:name w:val="Footer Char"/>
    <w:basedOn w:val="DefaultParagraphFont"/>
    <w:link w:val="Footer"/>
    <w:uiPriority w:val="99"/>
    <w:rsid w:val="006E15FB"/>
    <w:rPr>
      <w:rFonts w:ascii="Calibri" w:eastAsia="Calibri" w:hAnsi="Calibri" w:cs="Times New Roman"/>
    </w:rPr>
  </w:style>
  <w:style w:type="paragraph" w:styleId="FootnoteText">
    <w:name w:val="footnote text"/>
    <w:basedOn w:val="Normal"/>
    <w:link w:val="FootnoteTextChar"/>
    <w:uiPriority w:val="99"/>
    <w:semiHidden/>
    <w:unhideWhenUsed/>
    <w:rsid w:val="00C97EF7"/>
    <w:rPr>
      <w:sz w:val="20"/>
      <w:szCs w:val="20"/>
    </w:rPr>
  </w:style>
  <w:style w:type="character" w:customStyle="1" w:styleId="FootnoteTextChar">
    <w:name w:val="Footnote Text Char"/>
    <w:basedOn w:val="DefaultParagraphFont"/>
    <w:link w:val="FootnoteText"/>
    <w:uiPriority w:val="99"/>
    <w:semiHidden/>
    <w:rsid w:val="00C97EF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97EF7"/>
    <w:rPr>
      <w:vertAlign w:val="superscript"/>
    </w:rPr>
  </w:style>
  <w:style w:type="paragraph" w:styleId="NoSpacing">
    <w:name w:val="No Spacing"/>
    <w:uiPriority w:val="1"/>
    <w:qFormat/>
    <w:rsid w:val="00C97EF7"/>
    <w:pPr>
      <w:ind w:left="0"/>
    </w:pPr>
  </w:style>
  <w:style w:type="character" w:styleId="Hyperlink">
    <w:name w:val="Hyperlink"/>
    <w:basedOn w:val="DefaultParagraphFont"/>
    <w:uiPriority w:val="99"/>
    <w:semiHidden/>
    <w:unhideWhenUsed/>
    <w:rsid w:val="00AB4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ugustana.edu/x22740.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326E-03A8-4385-9272-241B26D3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Jeff</dc:creator>
  <cp:lastModifiedBy>Mary Koski</cp:lastModifiedBy>
  <cp:revision>2</cp:revision>
  <dcterms:created xsi:type="dcterms:W3CDTF">2012-01-05T15:15:00Z</dcterms:created>
  <dcterms:modified xsi:type="dcterms:W3CDTF">2012-01-05T15:15:00Z</dcterms:modified>
</cp:coreProperties>
</file>